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55" w:rsidRPr="003D46FB" w:rsidRDefault="004E0955" w:rsidP="004E0955">
      <w:pPr>
        <w:jc w:val="right"/>
        <w:rPr>
          <w:rFonts w:ascii="Courier New" w:hAnsi="Courier New" w:cs="Courier New"/>
          <w:sz w:val="22"/>
          <w:szCs w:val="22"/>
        </w:rPr>
      </w:pPr>
      <w:r w:rsidRPr="003D46FB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11</w:t>
      </w:r>
      <w:r w:rsidRPr="003D46FB">
        <w:rPr>
          <w:rFonts w:ascii="Courier New" w:hAnsi="Courier New" w:cs="Courier New"/>
          <w:sz w:val="22"/>
          <w:szCs w:val="22"/>
        </w:rPr>
        <w:t xml:space="preserve"> к решению Думы</w:t>
      </w:r>
    </w:p>
    <w:p w:rsidR="004E0955" w:rsidRPr="003D46FB" w:rsidRDefault="004E0955" w:rsidP="004E0955">
      <w:pPr>
        <w:jc w:val="right"/>
        <w:rPr>
          <w:rFonts w:ascii="Courier New" w:hAnsi="Courier New" w:cs="Courier New"/>
          <w:sz w:val="22"/>
          <w:szCs w:val="22"/>
        </w:rPr>
      </w:pPr>
      <w:r w:rsidRPr="003D46FB">
        <w:rPr>
          <w:rFonts w:ascii="Courier New" w:hAnsi="Courier New" w:cs="Courier New"/>
          <w:sz w:val="22"/>
          <w:szCs w:val="22"/>
        </w:rPr>
        <w:t xml:space="preserve">Осинского муниципального района </w:t>
      </w:r>
    </w:p>
    <w:p w:rsidR="004E0955" w:rsidRPr="003D46FB" w:rsidRDefault="00F920D3" w:rsidP="004E0955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06.11.</w:t>
      </w:r>
      <w:r w:rsidR="004E0955" w:rsidRPr="003D46FB">
        <w:rPr>
          <w:rFonts w:ascii="Courier New" w:hAnsi="Courier New" w:cs="Courier New"/>
          <w:sz w:val="22"/>
          <w:szCs w:val="22"/>
        </w:rPr>
        <w:t>2024 г. № ___</w:t>
      </w:r>
      <w:r>
        <w:rPr>
          <w:rFonts w:ascii="Courier New" w:hAnsi="Courier New" w:cs="Courier New"/>
          <w:sz w:val="22"/>
          <w:szCs w:val="22"/>
        </w:rPr>
        <w:t>8</w:t>
      </w:r>
      <w:bookmarkStart w:id="0" w:name="_GoBack"/>
      <w:bookmarkEnd w:id="0"/>
      <w:r w:rsidR="004E0955" w:rsidRPr="003D46FB">
        <w:rPr>
          <w:rFonts w:ascii="Courier New" w:hAnsi="Courier New" w:cs="Courier New"/>
          <w:sz w:val="22"/>
          <w:szCs w:val="22"/>
        </w:rPr>
        <w:t>__</w:t>
      </w:r>
    </w:p>
    <w:p w:rsidR="004E0955" w:rsidRDefault="004E0955" w:rsidP="004E0955">
      <w:pPr>
        <w:jc w:val="center"/>
        <w:rPr>
          <w:rFonts w:ascii="Arial" w:hAnsi="Arial" w:cs="Arial"/>
        </w:rPr>
      </w:pPr>
    </w:p>
    <w:p w:rsidR="004E0955" w:rsidRPr="003D46FB" w:rsidRDefault="004E0955" w:rsidP="004E0955">
      <w:pPr>
        <w:jc w:val="center"/>
        <w:rPr>
          <w:rFonts w:ascii="Arial" w:hAnsi="Arial" w:cs="Arial"/>
          <w:sz w:val="24"/>
          <w:szCs w:val="24"/>
        </w:rPr>
      </w:pPr>
      <w:r w:rsidRPr="003D46FB">
        <w:rPr>
          <w:rFonts w:ascii="Arial" w:hAnsi="Arial" w:cs="Arial"/>
          <w:sz w:val="24"/>
          <w:szCs w:val="24"/>
        </w:rPr>
        <w:t xml:space="preserve">Перечень </w:t>
      </w:r>
    </w:p>
    <w:p w:rsidR="004E0955" w:rsidRDefault="004E0955" w:rsidP="004E0955">
      <w:pPr>
        <w:jc w:val="center"/>
        <w:rPr>
          <w:rFonts w:ascii="Arial" w:hAnsi="Arial" w:cs="Arial"/>
          <w:sz w:val="24"/>
          <w:szCs w:val="24"/>
        </w:rPr>
      </w:pPr>
      <w:r w:rsidRPr="003D46FB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r w:rsidR="006D3DE5">
        <w:rPr>
          <w:rFonts w:ascii="Arial" w:hAnsi="Arial" w:cs="Arial"/>
          <w:sz w:val="24"/>
          <w:szCs w:val="24"/>
        </w:rPr>
        <w:t>Улейское</w:t>
      </w:r>
      <w:r w:rsidRPr="003D46FB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Осинского муниципального района</w:t>
      </w:r>
    </w:p>
    <w:p w:rsidR="005F44AC" w:rsidRPr="003D46FB" w:rsidRDefault="005F44AC" w:rsidP="004E0955">
      <w:pPr>
        <w:jc w:val="center"/>
        <w:rPr>
          <w:rFonts w:ascii="Arial" w:hAnsi="Arial" w:cs="Arial"/>
          <w:sz w:val="24"/>
          <w:szCs w:val="24"/>
        </w:rPr>
      </w:pPr>
    </w:p>
    <w:p w:rsidR="004E0955" w:rsidRDefault="004E0955" w:rsidP="004E0955">
      <w:pPr>
        <w:jc w:val="center"/>
        <w:rPr>
          <w:b/>
        </w:rPr>
      </w:pPr>
    </w:p>
    <w:p w:rsidR="004E0955" w:rsidRDefault="004E0955" w:rsidP="004E0955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caps/>
          <w:sz w:val="24"/>
          <w:szCs w:val="24"/>
          <w:lang w:eastAsia="en-US"/>
        </w:rPr>
      </w:pPr>
      <w:r w:rsidRPr="003D46FB">
        <w:rPr>
          <w:rFonts w:ascii="Arial" w:eastAsia="Calibri" w:hAnsi="Arial" w:cs="Arial"/>
          <w:sz w:val="24"/>
          <w:szCs w:val="24"/>
          <w:lang w:eastAsia="en-US"/>
        </w:rPr>
        <w:t xml:space="preserve">Раздел 1. </w:t>
      </w:r>
      <w:r w:rsidRPr="003D46FB">
        <w:rPr>
          <w:rFonts w:ascii="Arial" w:eastAsia="Calibri" w:hAnsi="Arial" w:cs="Arial"/>
          <w:caps/>
          <w:sz w:val="24"/>
          <w:szCs w:val="24"/>
          <w:lang w:eastAsia="en-US"/>
        </w:rPr>
        <w:t>Муниципальные унитарные предприятия и муниципальные учреждения</w:t>
      </w:r>
    </w:p>
    <w:p w:rsidR="004E0955" w:rsidRDefault="004E0955" w:rsidP="004E0955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4997" w:type="pct"/>
        <w:jc w:val="center"/>
        <w:tblInd w:w="-4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3257"/>
        <w:gridCol w:w="4829"/>
      </w:tblGrid>
      <w:tr w:rsidR="00A47CB3" w:rsidTr="00382AC6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proofErr w:type="gramStart"/>
            <w:r w:rsidRPr="00382AC6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382AC6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A47CB3" w:rsidTr="00382AC6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A47CB3" w:rsidTr="00382AC6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CB3" w:rsidRPr="00382AC6" w:rsidRDefault="00A47CB3">
            <w:pPr>
              <w:spacing w:after="200" w:line="283" w:lineRule="exact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382AC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A47CB3" w:rsidRDefault="00A47CB3" w:rsidP="00A47CB3">
      <w:pPr>
        <w:spacing w:before="240" w:after="240"/>
        <w:jc w:val="center"/>
        <w:outlineLvl w:val="0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Раздел</w:t>
      </w:r>
      <w:r>
        <w:rPr>
          <w:rFonts w:ascii="Arial" w:hAnsi="Arial" w:cs="Arial"/>
          <w:caps/>
        </w:rPr>
        <w:t xml:space="preserve"> </w:t>
      </w:r>
      <w:r>
        <w:rPr>
          <w:rFonts w:ascii="Arial" w:hAnsi="Arial" w:cs="Arial"/>
          <w:caps/>
          <w:sz w:val="24"/>
          <w:szCs w:val="24"/>
        </w:rPr>
        <w:t>2. Недвижимое имущество</w:t>
      </w:r>
    </w:p>
    <w:p w:rsidR="00A47CB3" w:rsidRPr="00172E69" w:rsidRDefault="00A47CB3" w:rsidP="004E0955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2969"/>
        <w:gridCol w:w="3564"/>
        <w:gridCol w:w="2659"/>
      </w:tblGrid>
      <w:tr w:rsidR="006901FA" w:rsidRPr="0020409D" w:rsidTr="008D2D9E">
        <w:trPr>
          <w:jc w:val="center"/>
        </w:trPr>
        <w:tc>
          <w:tcPr>
            <w:tcW w:w="594" w:type="dxa"/>
          </w:tcPr>
          <w:p w:rsidR="006901FA" w:rsidRPr="0020409D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20409D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20409D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20409D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969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564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659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6901FA" w:rsidRPr="0020409D" w:rsidTr="008D2D9E">
        <w:trPr>
          <w:jc w:val="center"/>
        </w:trPr>
        <w:tc>
          <w:tcPr>
            <w:tcW w:w="594" w:type="dxa"/>
          </w:tcPr>
          <w:p w:rsidR="006901FA" w:rsidRPr="0020409D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64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:rsidR="006901FA" w:rsidRPr="0020409D" w:rsidRDefault="004C5466" w:rsidP="008D2D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46439E" w:rsidRPr="0020409D" w:rsidTr="0043429B">
        <w:trPr>
          <w:trHeight w:val="852"/>
          <w:jc w:val="center"/>
        </w:trPr>
        <w:tc>
          <w:tcPr>
            <w:tcW w:w="594" w:type="dxa"/>
            <w:vAlign w:val="center"/>
          </w:tcPr>
          <w:p w:rsidR="0046439E" w:rsidRPr="0020409D" w:rsidRDefault="0046439E" w:rsidP="004643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46439E" w:rsidRPr="0020409D" w:rsidRDefault="00E25933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0845C5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Align w:val="center"/>
          </w:tcPr>
          <w:p w:rsidR="0046439E" w:rsidRPr="0020409D" w:rsidRDefault="008D2D9E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Российская Федерация, </w:t>
            </w:r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Комарова</w:t>
            </w:r>
          </w:p>
        </w:tc>
        <w:tc>
          <w:tcPr>
            <w:tcW w:w="2659" w:type="dxa"/>
            <w:vAlign w:val="center"/>
          </w:tcPr>
          <w:p w:rsidR="0046439E" w:rsidRPr="0020409D" w:rsidRDefault="0046439E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85:05:100101:1216</w:t>
            </w:r>
          </w:p>
        </w:tc>
      </w:tr>
      <w:tr w:rsidR="00BE3420" w:rsidRPr="0020409D" w:rsidTr="0043429B">
        <w:trPr>
          <w:trHeight w:val="695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E25933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CB19F4">
              <w:rPr>
                <w:rFonts w:ascii="Courier New" w:hAnsi="Courier New" w:cs="Courier New"/>
                <w:sz w:val="22"/>
                <w:szCs w:val="22"/>
              </w:rPr>
              <w:t xml:space="preserve">для эксплуатации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Молодежная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85:05:000000:1371</w:t>
            </w:r>
          </w:p>
        </w:tc>
      </w:tr>
      <w:tr w:rsidR="00BE3420" w:rsidRPr="0020409D" w:rsidTr="0043429B">
        <w:trPr>
          <w:trHeight w:val="808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E25933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CB19F4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proofErr w:type="spellStart"/>
            <w:r w:rsidR="00CB19F4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и</w:t>
            </w:r>
            <w:proofErr w:type="spellEnd"/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Нагорная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85:05:100701:188</w:t>
            </w:r>
          </w:p>
        </w:tc>
      </w:tr>
      <w:tr w:rsidR="00BE3420" w:rsidRPr="0020409D" w:rsidTr="0043429B">
        <w:trPr>
          <w:trHeight w:val="719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E25933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Гагарина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85:05:100101:1217</w:t>
            </w:r>
          </w:p>
        </w:tc>
      </w:tr>
      <w:tr w:rsidR="00BE3420" w:rsidRPr="0020409D" w:rsidTr="0043429B">
        <w:trPr>
          <w:trHeight w:val="730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Подгорная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85:05:100101:1215</w:t>
            </w:r>
          </w:p>
        </w:tc>
      </w:tr>
      <w:tr w:rsidR="00BE3420" w:rsidRPr="0020409D" w:rsidTr="0043429B">
        <w:trPr>
          <w:trHeight w:val="601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proofErr w:type="spellStart"/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эксплуатации</w:t>
            </w:r>
            <w:r w:rsidR="00CB19F4">
              <w:rPr>
                <w:rFonts w:ascii="Courier New" w:hAnsi="Courier New" w:cs="Courier New"/>
                <w:sz w:val="22"/>
                <w:szCs w:val="22"/>
              </w:rPr>
              <w:t>и</w:t>
            </w:r>
            <w:proofErr w:type="spellEnd"/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Ипподромная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85:05:000000:1445</w:t>
            </w:r>
          </w:p>
        </w:tc>
      </w:tr>
      <w:tr w:rsidR="00BE3420" w:rsidRPr="0020409D" w:rsidTr="0043429B">
        <w:trPr>
          <w:trHeight w:val="626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FA3369">
              <w:rPr>
                <w:rFonts w:ascii="Courier New" w:hAnsi="Courier New" w:cs="Courier New"/>
                <w:sz w:val="22"/>
                <w:szCs w:val="22"/>
              </w:rPr>
              <w:t>для эксплуатации</w:t>
            </w:r>
            <w:r w:rsidR="00CB19F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Горная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85:05:000000:1476</w:t>
            </w:r>
          </w:p>
        </w:tc>
      </w:tr>
      <w:tr w:rsidR="00BE3420" w:rsidRPr="0020409D" w:rsidTr="0043429B">
        <w:trPr>
          <w:trHeight w:val="767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Унгин, ул.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Бильдушкинова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85:05:100101:1219</w:t>
            </w:r>
          </w:p>
        </w:tc>
      </w:tr>
      <w:tr w:rsidR="00BE3420" w:rsidRPr="0020409D" w:rsidTr="0043429B">
        <w:trPr>
          <w:trHeight w:val="778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переулок Новый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85:05:100101:884</w:t>
            </w:r>
          </w:p>
        </w:tc>
      </w:tr>
      <w:tr w:rsidR="00BE3420" w:rsidRPr="0020409D" w:rsidTr="0043429B">
        <w:trPr>
          <w:trHeight w:val="791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улица Школьная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85:05:100101:887</w:t>
            </w:r>
          </w:p>
        </w:tc>
      </w:tr>
      <w:tr w:rsidR="00BE3420" w:rsidRPr="0020409D" w:rsidTr="0043429B">
        <w:trPr>
          <w:trHeight w:val="812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Унгин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, улица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Кинзеева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85:05:100101:882</w:t>
            </w:r>
          </w:p>
        </w:tc>
      </w:tr>
      <w:tr w:rsidR="00BE3420" w:rsidRPr="0020409D" w:rsidTr="0043429B">
        <w:trPr>
          <w:trHeight w:val="783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улица Заречная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85:05:000000:845</w:t>
            </w:r>
          </w:p>
        </w:tc>
      </w:tr>
      <w:tr w:rsidR="00BE3420" w:rsidRPr="0020409D" w:rsidTr="0043429B">
        <w:trPr>
          <w:trHeight w:val="910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улица Чапаева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85:05:100101:888</w:t>
            </w:r>
          </w:p>
        </w:tc>
      </w:tr>
      <w:tr w:rsidR="00BE3420" w:rsidRPr="0020409D" w:rsidTr="0043429B">
        <w:trPr>
          <w:trHeight w:val="741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пер. Почтовый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85:05:100101:886</w:t>
            </w:r>
          </w:p>
        </w:tc>
      </w:tr>
      <w:tr w:rsidR="00BE3420" w:rsidRPr="0020409D" w:rsidTr="0043429B">
        <w:trPr>
          <w:trHeight w:val="869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Унгин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, улица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Шоболова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85:05:000000:834</w:t>
            </w:r>
          </w:p>
        </w:tc>
      </w:tr>
      <w:tr w:rsidR="00BE3420" w:rsidRPr="0020409D" w:rsidTr="0043429B">
        <w:trPr>
          <w:trHeight w:val="854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Унгин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, улица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Осодоева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85:05:100101:883</w:t>
            </w:r>
          </w:p>
        </w:tc>
      </w:tr>
      <w:tr w:rsidR="00BE3420" w:rsidRPr="0020409D" w:rsidTr="0043429B">
        <w:trPr>
          <w:trHeight w:val="684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д. Тагай, ул. Школьная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85:05:100301:296</w:t>
            </w:r>
          </w:p>
        </w:tc>
      </w:tr>
      <w:tr w:rsidR="00BE3420" w:rsidRPr="0020409D" w:rsidTr="0043429B">
        <w:trPr>
          <w:trHeight w:val="954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д. Тагай, ул. Центральная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85:05:000000:1416</w:t>
            </w:r>
          </w:p>
        </w:tc>
      </w:tr>
      <w:tr w:rsidR="00BE3420" w:rsidRPr="0020409D" w:rsidTr="0043429B">
        <w:trPr>
          <w:trHeight w:val="785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Батхай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>, ул. Заречная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85:05:000000:1464</w:t>
            </w:r>
          </w:p>
        </w:tc>
      </w:tr>
      <w:tr w:rsidR="00BE3420" w:rsidRPr="0020409D" w:rsidTr="0043429B">
        <w:trPr>
          <w:trHeight w:val="913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Батхай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>, ул. Заречная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85:05:000000:1418</w:t>
            </w:r>
          </w:p>
        </w:tc>
      </w:tr>
      <w:tr w:rsidR="00BE3420" w:rsidRPr="0020409D" w:rsidTr="0043429B">
        <w:trPr>
          <w:trHeight w:val="670"/>
          <w:jc w:val="center"/>
        </w:trPr>
        <w:tc>
          <w:tcPr>
            <w:tcW w:w="594" w:type="dxa"/>
            <w:vMerge w:val="restart"/>
            <w:vAlign w:val="center"/>
          </w:tcPr>
          <w:p w:rsidR="00BE3420" w:rsidRPr="0020409D" w:rsidRDefault="00BE3420" w:rsidP="00BE34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2969" w:type="dxa"/>
            <w:vMerge w:val="restart"/>
            <w:vAlign w:val="center"/>
          </w:tcPr>
          <w:p w:rsidR="00BE3420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Бахтай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>, ул. Школьная</w:t>
            </w:r>
          </w:p>
        </w:tc>
        <w:tc>
          <w:tcPr>
            <w:tcW w:w="2659" w:type="dxa"/>
            <w:vMerge w:val="restart"/>
            <w:vAlign w:val="center"/>
          </w:tcPr>
          <w:p w:rsidR="00BE3420" w:rsidRPr="0020409D" w:rsidRDefault="00BE3420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85:05:100501:164</w:t>
            </w:r>
          </w:p>
        </w:tc>
      </w:tr>
      <w:tr w:rsidR="0046439E" w:rsidRPr="0020409D" w:rsidTr="0043429B">
        <w:trPr>
          <w:trHeight w:val="841"/>
          <w:jc w:val="center"/>
        </w:trPr>
        <w:tc>
          <w:tcPr>
            <w:tcW w:w="594" w:type="dxa"/>
            <w:vMerge w:val="restart"/>
            <w:vAlign w:val="center"/>
          </w:tcPr>
          <w:p w:rsidR="0046439E" w:rsidRPr="0020409D" w:rsidRDefault="0046439E" w:rsidP="004643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lastRenderedPageBreak/>
              <w:t>22</w:t>
            </w:r>
          </w:p>
        </w:tc>
        <w:tc>
          <w:tcPr>
            <w:tcW w:w="2969" w:type="dxa"/>
            <w:vMerge w:val="restart"/>
            <w:vAlign w:val="center"/>
          </w:tcPr>
          <w:p w:rsidR="0046439E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для размещения места погребения</w:t>
            </w:r>
          </w:p>
        </w:tc>
        <w:tc>
          <w:tcPr>
            <w:tcW w:w="3564" w:type="dxa"/>
            <w:vMerge w:val="restart"/>
            <w:vAlign w:val="center"/>
          </w:tcPr>
          <w:p w:rsidR="0046439E" w:rsidRPr="0020409D" w:rsidRDefault="00E93C68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 xml:space="preserve"> район, МО "</w:t>
            </w:r>
            <w:proofErr w:type="spellStart"/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Улейское</w:t>
            </w:r>
            <w:proofErr w:type="spellEnd"/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", местность "За поселком"</w:t>
            </w:r>
          </w:p>
        </w:tc>
        <w:tc>
          <w:tcPr>
            <w:tcW w:w="2659" w:type="dxa"/>
            <w:vMerge w:val="restart"/>
            <w:vAlign w:val="center"/>
          </w:tcPr>
          <w:p w:rsidR="0046439E" w:rsidRPr="0020409D" w:rsidRDefault="0046439E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85:05:100701:51</w:t>
            </w:r>
          </w:p>
        </w:tc>
      </w:tr>
      <w:tr w:rsidR="0046439E" w:rsidRPr="0020409D" w:rsidTr="0043429B">
        <w:trPr>
          <w:trHeight w:val="586"/>
          <w:jc w:val="center"/>
        </w:trPr>
        <w:tc>
          <w:tcPr>
            <w:tcW w:w="594" w:type="dxa"/>
            <w:vMerge w:val="restart"/>
            <w:vAlign w:val="center"/>
          </w:tcPr>
          <w:p w:rsidR="0046439E" w:rsidRPr="0020409D" w:rsidRDefault="00E56572" w:rsidP="0046439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23</w:t>
            </w:r>
          </w:p>
        </w:tc>
        <w:tc>
          <w:tcPr>
            <w:tcW w:w="2969" w:type="dxa"/>
            <w:vMerge w:val="restart"/>
            <w:vAlign w:val="center"/>
          </w:tcPr>
          <w:p w:rsidR="0046439E" w:rsidRPr="0020409D" w:rsidRDefault="00BF1C6E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автомобильный транспорт</w:t>
            </w:r>
          </w:p>
        </w:tc>
        <w:tc>
          <w:tcPr>
            <w:tcW w:w="3564" w:type="dxa"/>
            <w:vMerge w:val="restart"/>
            <w:vAlign w:val="center"/>
          </w:tcPr>
          <w:p w:rsidR="0046439E" w:rsidRPr="0020409D" w:rsidRDefault="00E93C68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Российская Федерация, </w:t>
            </w:r>
            <w:r w:rsidR="0046439E"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</w:t>
            </w:r>
          </w:p>
        </w:tc>
        <w:tc>
          <w:tcPr>
            <w:tcW w:w="2659" w:type="dxa"/>
            <w:vMerge w:val="restart"/>
            <w:vAlign w:val="center"/>
          </w:tcPr>
          <w:p w:rsidR="0046439E" w:rsidRPr="0020409D" w:rsidRDefault="0046439E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85:05:100704:165</w:t>
            </w:r>
          </w:p>
        </w:tc>
      </w:tr>
      <w:tr w:rsidR="00E56572" w:rsidRPr="0020409D" w:rsidTr="0043429B">
        <w:trPr>
          <w:trHeight w:val="1088"/>
          <w:jc w:val="center"/>
        </w:trPr>
        <w:tc>
          <w:tcPr>
            <w:tcW w:w="594" w:type="dxa"/>
            <w:vMerge w:val="restart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2969" w:type="dxa"/>
            <w:vMerge w:val="restart"/>
            <w:vAlign w:val="center"/>
          </w:tcPr>
          <w:p w:rsidR="00E56572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323BC9" w:rsidRPr="0020409D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ля экс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плуатации и содержания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E56572" w:rsidRPr="0020409D" w:rsidRDefault="00E93C68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Российская Федерация, Ир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кутская область, Осинский район, д. Тагай, ул.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Центральная</w:t>
            </w:r>
          </w:p>
        </w:tc>
        <w:tc>
          <w:tcPr>
            <w:tcW w:w="2659" w:type="dxa"/>
            <w:vMerge w:val="restart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85:05:000000:1450</w:t>
            </w:r>
          </w:p>
        </w:tc>
      </w:tr>
      <w:tr w:rsidR="00E56572" w:rsidRPr="0020409D" w:rsidTr="0043429B">
        <w:trPr>
          <w:trHeight w:val="661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969" w:type="dxa"/>
            <w:vAlign w:val="center"/>
          </w:tcPr>
          <w:p w:rsidR="00E56572" w:rsidRPr="0020409D" w:rsidRDefault="00AB4515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для размещения водонапорной башни</w:t>
            </w:r>
          </w:p>
        </w:tc>
        <w:tc>
          <w:tcPr>
            <w:tcW w:w="3564" w:type="dxa"/>
            <w:vAlign w:val="center"/>
          </w:tcPr>
          <w:p w:rsidR="00E56572" w:rsidRPr="0020409D" w:rsidRDefault="00E93C68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Российская Федерация,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</w:t>
            </w:r>
            <w:r w:rsidR="00CE7C3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Унгин, ул.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CE7C31">
              <w:rPr>
                <w:rFonts w:ascii="Courier New" w:hAnsi="Courier New" w:cs="Courier New"/>
                <w:sz w:val="22"/>
                <w:szCs w:val="22"/>
              </w:rPr>
              <w:t>Осодоева</w:t>
            </w:r>
            <w:proofErr w:type="spellEnd"/>
            <w:r w:rsidR="00CE7C31">
              <w:rPr>
                <w:rFonts w:ascii="Courier New" w:hAnsi="Courier New" w:cs="Courier New"/>
                <w:sz w:val="22"/>
                <w:szCs w:val="22"/>
              </w:rPr>
              <w:t>, уч.2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85:05:100101:1195</w:t>
            </w:r>
          </w:p>
        </w:tc>
      </w:tr>
      <w:tr w:rsidR="00E56572" w:rsidRPr="0020409D" w:rsidTr="0043429B">
        <w:trPr>
          <w:trHeight w:val="563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2969" w:type="dxa"/>
            <w:vAlign w:val="center"/>
          </w:tcPr>
          <w:p w:rsidR="00E56572" w:rsidRPr="0020409D" w:rsidRDefault="008555C1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под водонапорную башню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д.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Тагай, ул.</w:t>
            </w:r>
            <w:r w:rsidR="00BE3420" w:rsidRPr="0020409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Школьная, уч.3</w:t>
            </w:r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85:05:100301:291</w:t>
            </w:r>
          </w:p>
        </w:tc>
      </w:tr>
      <w:tr w:rsidR="00E56572" w:rsidRPr="0020409D" w:rsidTr="0043429B">
        <w:trPr>
          <w:trHeight w:val="748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27</w:t>
            </w:r>
          </w:p>
        </w:tc>
        <w:tc>
          <w:tcPr>
            <w:tcW w:w="2969" w:type="dxa"/>
            <w:vAlign w:val="center"/>
          </w:tcPr>
          <w:p w:rsidR="00E56572" w:rsidRPr="0020409D" w:rsidRDefault="008555C1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для размещения водонапорной башни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д.</w:t>
            </w:r>
            <w:r w:rsidR="0044310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Тагай, ул. Центральная, уч.2</w:t>
            </w:r>
            <w:proofErr w:type="gramStart"/>
            <w:r w:rsidR="0044310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85:05:100401:121</w:t>
            </w:r>
          </w:p>
        </w:tc>
      </w:tr>
      <w:tr w:rsidR="00E56572" w:rsidRPr="0020409D" w:rsidTr="0043429B">
        <w:trPr>
          <w:trHeight w:val="637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2969" w:type="dxa"/>
            <w:vAlign w:val="center"/>
          </w:tcPr>
          <w:p w:rsidR="00E56572" w:rsidRPr="0020409D" w:rsidRDefault="008555C1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8C4CB4"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од строительство водонапорной башни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</w:t>
            </w:r>
            <w:r w:rsidR="00E00F5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Унгин, ул. Заречная, уч.</w:t>
            </w:r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16</w:t>
            </w:r>
            <w:proofErr w:type="gramStart"/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85:05:100703:39</w:t>
            </w:r>
          </w:p>
        </w:tc>
      </w:tr>
      <w:tr w:rsidR="00E56572" w:rsidRPr="0020409D" w:rsidTr="0043429B">
        <w:trPr>
          <w:trHeight w:val="809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2969" w:type="dxa"/>
            <w:vAlign w:val="center"/>
          </w:tcPr>
          <w:p w:rsidR="00E56572" w:rsidRPr="0020409D" w:rsidRDefault="008555C1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для размещения водонапорной башни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</w:t>
            </w:r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Унгин, ул. Гагарина, уч.8</w:t>
            </w:r>
            <w:proofErr w:type="gramStart"/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85:05:100101:1194</w:t>
            </w:r>
          </w:p>
        </w:tc>
      </w:tr>
      <w:tr w:rsidR="00E56572" w:rsidRPr="0020409D" w:rsidTr="0043429B">
        <w:trPr>
          <w:trHeight w:val="555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969" w:type="dxa"/>
            <w:vAlign w:val="center"/>
          </w:tcPr>
          <w:p w:rsidR="00E56572" w:rsidRPr="0020409D" w:rsidRDefault="008555C1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E56572" w:rsidRPr="0020409D">
              <w:rPr>
                <w:rFonts w:ascii="Courier New" w:hAnsi="Courier New" w:cs="Courier New"/>
                <w:sz w:val="22"/>
                <w:szCs w:val="22"/>
              </w:rPr>
              <w:t>для размещения водонапорной башни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Батхай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>, ул. Школьная, уч.</w:t>
            </w:r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85:05:100601:116</w:t>
            </w:r>
          </w:p>
        </w:tc>
      </w:tr>
      <w:tr w:rsidR="00E56572" w:rsidRPr="0020409D" w:rsidTr="0043429B">
        <w:trPr>
          <w:trHeight w:val="272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2969" w:type="dxa"/>
            <w:vAlign w:val="center"/>
          </w:tcPr>
          <w:p w:rsidR="00E56572" w:rsidRPr="0020409D" w:rsidRDefault="008C4C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Сооружение, </w:t>
            </w:r>
            <w:r w:rsidR="00BE3420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в</w:t>
            </w:r>
            <w:r w:rsidR="00E56572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одонапорная башня, скважина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Иркутская область, Осинский район, д.</w:t>
            </w:r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Тагай, ул.</w:t>
            </w:r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Школьная, 3</w:t>
            </w:r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85:05:100301:293</w:t>
            </w:r>
          </w:p>
        </w:tc>
      </w:tr>
      <w:tr w:rsidR="00E56572" w:rsidRPr="0020409D" w:rsidTr="0043429B">
        <w:trPr>
          <w:trHeight w:val="523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2969" w:type="dxa"/>
            <w:vAlign w:val="center"/>
          </w:tcPr>
          <w:p w:rsidR="00E56572" w:rsidRPr="0020409D" w:rsidRDefault="008C4C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Сооружение, </w:t>
            </w:r>
            <w:r w:rsidR="00E56572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водонапорная башня, скважина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Унгин, ул. </w:t>
            </w:r>
            <w:proofErr w:type="spellStart"/>
            <w:r w:rsidRPr="0020409D">
              <w:rPr>
                <w:rFonts w:ascii="Courier New" w:hAnsi="Courier New" w:cs="Courier New"/>
                <w:sz w:val="22"/>
                <w:szCs w:val="22"/>
              </w:rPr>
              <w:t>Осодоева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>, д. 25</w:t>
            </w:r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85:05:100101:1201</w:t>
            </w:r>
          </w:p>
        </w:tc>
      </w:tr>
      <w:tr w:rsidR="00E56572" w:rsidRPr="0020409D" w:rsidTr="0043429B">
        <w:trPr>
          <w:trHeight w:val="567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33</w:t>
            </w:r>
          </w:p>
        </w:tc>
        <w:tc>
          <w:tcPr>
            <w:tcW w:w="2969" w:type="dxa"/>
            <w:vAlign w:val="center"/>
          </w:tcPr>
          <w:p w:rsidR="00E56572" w:rsidRPr="0020409D" w:rsidRDefault="008C4C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Сооружение, В</w:t>
            </w:r>
            <w:r w:rsidR="00E56572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одонапорная башня, скважина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Иркутская область, Осинский район, д.</w:t>
            </w:r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Тагай, ул.</w:t>
            </w:r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Центральная, д.</w:t>
            </w:r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proofErr w:type="gramStart"/>
            <w:r w:rsidR="008C4CB4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85:05:100401:123</w:t>
            </w:r>
          </w:p>
        </w:tc>
      </w:tr>
      <w:tr w:rsidR="00E56572" w:rsidRPr="0020409D" w:rsidTr="0043429B">
        <w:trPr>
          <w:trHeight w:val="437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2969" w:type="dxa"/>
            <w:vAlign w:val="center"/>
          </w:tcPr>
          <w:p w:rsidR="00E56572" w:rsidRPr="0020409D" w:rsidRDefault="008C4C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Сооружение, </w:t>
            </w:r>
            <w:r w:rsidR="00E56572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водонапорная башня, скважина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Гагарина, д. 8</w:t>
            </w:r>
            <w:proofErr w:type="gramStart"/>
            <w:r w:rsidR="008C4C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85:05:100101:1202</w:t>
            </w:r>
          </w:p>
        </w:tc>
      </w:tr>
      <w:tr w:rsidR="00E56572" w:rsidRPr="0020409D" w:rsidTr="0043429B">
        <w:trPr>
          <w:trHeight w:val="841"/>
          <w:jc w:val="center"/>
        </w:trPr>
        <w:tc>
          <w:tcPr>
            <w:tcW w:w="594" w:type="dxa"/>
            <w:vAlign w:val="center"/>
          </w:tcPr>
          <w:p w:rsidR="00E56572" w:rsidRPr="0020409D" w:rsidRDefault="00E56572" w:rsidP="00E5657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2969" w:type="dxa"/>
            <w:vAlign w:val="center"/>
          </w:tcPr>
          <w:p w:rsidR="00E56572" w:rsidRPr="0020409D" w:rsidRDefault="00BC6D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Сооружение, </w:t>
            </w:r>
            <w:r w:rsidR="00E56572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водонапорная башня, скважина</w:t>
            </w:r>
          </w:p>
        </w:tc>
        <w:tc>
          <w:tcPr>
            <w:tcW w:w="3564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Унгин, ул. Заречная, д. 16</w:t>
            </w:r>
            <w:proofErr w:type="gramStart"/>
            <w:r w:rsidR="00BC6DB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2659" w:type="dxa"/>
            <w:vAlign w:val="center"/>
          </w:tcPr>
          <w:p w:rsidR="00E56572" w:rsidRPr="0020409D" w:rsidRDefault="00E56572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85:05:100703:171</w:t>
            </w:r>
          </w:p>
        </w:tc>
      </w:tr>
      <w:tr w:rsidR="009A0744" w:rsidRPr="0020409D" w:rsidTr="0043429B">
        <w:trPr>
          <w:trHeight w:val="742"/>
          <w:jc w:val="center"/>
        </w:trPr>
        <w:tc>
          <w:tcPr>
            <w:tcW w:w="594" w:type="dxa"/>
            <w:vAlign w:val="center"/>
          </w:tcPr>
          <w:p w:rsidR="009A0744" w:rsidRPr="0020409D" w:rsidRDefault="009A0744" w:rsidP="009A0744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2969" w:type="dxa"/>
            <w:vAlign w:val="center"/>
          </w:tcPr>
          <w:p w:rsidR="009A0744" w:rsidRPr="0020409D" w:rsidRDefault="00BC6DB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Сооружение, </w:t>
            </w:r>
            <w:r w:rsidR="00D06EF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Назначение: </w:t>
            </w:r>
            <w:r w:rsidR="00403B00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иное сооружение (</w:t>
            </w:r>
            <w:r w:rsidR="009A0744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водонапорная башня, скважина</w:t>
            </w:r>
            <w:r w:rsidR="00403B00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64" w:type="dxa"/>
            <w:vAlign w:val="center"/>
          </w:tcPr>
          <w:p w:rsidR="009A0744" w:rsidRPr="0020409D" w:rsidRDefault="009A0744" w:rsidP="0043429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</w:t>
            </w:r>
            <w:r w:rsidR="00403B00" w:rsidRPr="0020409D">
              <w:rPr>
                <w:rFonts w:ascii="Courier New" w:hAnsi="Courier New" w:cs="Courier New"/>
                <w:sz w:val="22"/>
                <w:szCs w:val="22"/>
              </w:rPr>
              <w:t xml:space="preserve">д. </w:t>
            </w:r>
            <w:proofErr w:type="spellStart"/>
            <w:r w:rsidR="00403B00" w:rsidRPr="0020409D">
              <w:rPr>
                <w:rFonts w:ascii="Courier New" w:hAnsi="Courier New" w:cs="Courier New"/>
                <w:sz w:val="22"/>
                <w:szCs w:val="22"/>
              </w:rPr>
              <w:t>Батхай</w:t>
            </w:r>
            <w:proofErr w:type="spellEnd"/>
            <w:r w:rsidRPr="0020409D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r w:rsidR="00403B00" w:rsidRPr="0020409D">
              <w:rPr>
                <w:rFonts w:ascii="Courier New" w:hAnsi="Courier New" w:cs="Courier New"/>
                <w:sz w:val="22"/>
                <w:szCs w:val="22"/>
              </w:rPr>
              <w:t>Школьная</w:t>
            </w:r>
            <w:r w:rsidRPr="0020409D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403B00" w:rsidRPr="0020409D">
              <w:rPr>
                <w:rFonts w:ascii="Courier New" w:hAnsi="Courier New" w:cs="Courier New"/>
                <w:sz w:val="22"/>
                <w:szCs w:val="22"/>
              </w:rPr>
              <w:t xml:space="preserve"> 2</w:t>
            </w:r>
          </w:p>
        </w:tc>
        <w:tc>
          <w:tcPr>
            <w:tcW w:w="2659" w:type="dxa"/>
            <w:vAlign w:val="center"/>
          </w:tcPr>
          <w:p w:rsidR="009A0744" w:rsidRPr="0020409D" w:rsidRDefault="009A0744" w:rsidP="0043429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85:05:100</w:t>
            </w:r>
            <w:r w:rsidR="00403B00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601</w:t>
            </w:r>
            <w:r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:</w:t>
            </w:r>
            <w:r w:rsidR="00403B00" w:rsidRPr="0020409D">
              <w:rPr>
                <w:rFonts w:ascii="Courier New" w:hAnsi="Courier New" w:cs="Courier New"/>
                <w:color w:val="000000"/>
                <w:sz w:val="22"/>
                <w:szCs w:val="22"/>
              </w:rPr>
              <w:t>117</w:t>
            </w:r>
          </w:p>
        </w:tc>
      </w:tr>
    </w:tbl>
    <w:p w:rsidR="005F44AC" w:rsidRDefault="005F44AC" w:rsidP="005F44AC">
      <w:pPr>
        <w:autoSpaceDE w:val="0"/>
        <w:autoSpaceDN w:val="0"/>
        <w:adjustRightInd w:val="0"/>
        <w:spacing w:before="240"/>
        <w:jc w:val="center"/>
        <w:outlineLvl w:val="0"/>
        <w:rPr>
          <w:rFonts w:ascii="Arial" w:eastAsia="Calibri" w:hAnsi="Arial" w:cs="Arial"/>
          <w:sz w:val="22"/>
          <w:szCs w:val="22"/>
          <w:lang w:eastAsia="en-US"/>
        </w:rPr>
      </w:pPr>
    </w:p>
    <w:p w:rsidR="005F44AC" w:rsidRDefault="005F44AC" w:rsidP="005F44AC">
      <w:pPr>
        <w:autoSpaceDE w:val="0"/>
        <w:autoSpaceDN w:val="0"/>
        <w:adjustRightInd w:val="0"/>
        <w:spacing w:before="240"/>
        <w:jc w:val="center"/>
        <w:outlineLvl w:val="0"/>
        <w:rPr>
          <w:rFonts w:ascii="Arial" w:eastAsia="Calibri" w:hAnsi="Arial" w:cs="Arial"/>
          <w:sz w:val="22"/>
          <w:szCs w:val="22"/>
          <w:lang w:eastAsia="en-US"/>
        </w:rPr>
      </w:pPr>
    </w:p>
    <w:p w:rsidR="00EB61D5" w:rsidRPr="00172E69" w:rsidRDefault="00EB61D5" w:rsidP="005F44AC">
      <w:pPr>
        <w:autoSpaceDE w:val="0"/>
        <w:autoSpaceDN w:val="0"/>
        <w:adjustRightInd w:val="0"/>
        <w:spacing w:before="240"/>
        <w:jc w:val="center"/>
        <w:outlineLvl w:val="0"/>
        <w:rPr>
          <w:rFonts w:ascii="Arial" w:eastAsia="Calibri" w:hAnsi="Arial" w:cs="Arial"/>
          <w:lang w:eastAsia="en-US"/>
        </w:rPr>
      </w:pPr>
      <w:r w:rsidRPr="007F0764">
        <w:rPr>
          <w:rFonts w:ascii="Arial" w:eastAsia="Calibri" w:hAnsi="Arial" w:cs="Arial"/>
          <w:sz w:val="22"/>
          <w:szCs w:val="22"/>
          <w:lang w:eastAsia="en-US"/>
        </w:rPr>
        <w:t>Раздел 3.</w:t>
      </w:r>
      <w:r w:rsidRPr="00172E69">
        <w:rPr>
          <w:rFonts w:ascii="Arial" w:eastAsia="Calibri" w:hAnsi="Arial" w:cs="Arial"/>
          <w:lang w:eastAsia="en-US"/>
        </w:rPr>
        <w:t xml:space="preserve"> </w:t>
      </w:r>
      <w:r w:rsidRPr="008E744A">
        <w:rPr>
          <w:rFonts w:ascii="Arial" w:eastAsia="Calibri" w:hAnsi="Arial" w:cs="Arial"/>
          <w:caps/>
          <w:sz w:val="24"/>
          <w:szCs w:val="24"/>
          <w:lang w:eastAsia="en-US"/>
        </w:rPr>
        <w:t>Движимое имущество</w:t>
      </w:r>
    </w:p>
    <w:p w:rsidR="00EB61D5" w:rsidRPr="00172E69" w:rsidRDefault="00EB61D5" w:rsidP="00EB61D5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4253"/>
      </w:tblGrid>
      <w:tr w:rsidR="00EB61D5" w:rsidRPr="008E744A" w:rsidTr="00EB6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N </w:t>
            </w:r>
            <w:proofErr w:type="gramStart"/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п</w:t>
            </w:r>
            <w:proofErr w:type="gramEnd"/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/п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Индивидуализирующие признаки </w:t>
            </w:r>
          </w:p>
        </w:tc>
      </w:tr>
      <w:tr w:rsidR="00EB61D5" w:rsidRPr="008E744A" w:rsidTr="00EB6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2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3 </w:t>
            </w:r>
          </w:p>
        </w:tc>
      </w:tr>
      <w:tr w:rsidR="00EB61D5" w:rsidRPr="008E744A" w:rsidTr="00EB61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8E744A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D5" w:rsidRPr="008E744A" w:rsidRDefault="00EB61D5" w:rsidP="00EB61D5">
            <w:pPr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-</w:t>
            </w:r>
          </w:p>
        </w:tc>
      </w:tr>
    </w:tbl>
    <w:p w:rsidR="00EB61D5" w:rsidRDefault="00EB61D5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512122" w:rsidRPr="00423F0C" w:rsidRDefault="00512122" w:rsidP="00512122">
      <w:pPr>
        <w:rPr>
          <w:rFonts w:ascii="Arial" w:hAnsi="Arial" w:cs="Arial"/>
          <w:sz w:val="24"/>
          <w:szCs w:val="24"/>
        </w:rPr>
      </w:pPr>
      <w:r w:rsidRPr="00423F0C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  <w:t xml:space="preserve"> Б.М. Хошхоев</w:t>
      </w:r>
    </w:p>
    <w:p w:rsidR="00512122" w:rsidRPr="00423F0C" w:rsidRDefault="00512122" w:rsidP="00512122">
      <w:pPr>
        <w:rPr>
          <w:rFonts w:ascii="Arial" w:hAnsi="Arial" w:cs="Arial"/>
          <w:sz w:val="24"/>
          <w:szCs w:val="24"/>
        </w:rPr>
      </w:pPr>
    </w:p>
    <w:p w:rsidR="00512122" w:rsidRDefault="00512122" w:rsidP="00512122">
      <w:pPr>
        <w:spacing w:before="120"/>
        <w:rPr>
          <w:rFonts w:ascii="Arial" w:hAnsi="Arial" w:cs="Arial"/>
          <w:sz w:val="24"/>
          <w:szCs w:val="24"/>
        </w:rPr>
      </w:pPr>
    </w:p>
    <w:p w:rsidR="00512122" w:rsidRPr="00423F0C" w:rsidRDefault="00512122" w:rsidP="00512122">
      <w:pPr>
        <w:spacing w:before="120"/>
        <w:rPr>
          <w:rFonts w:ascii="Arial" w:hAnsi="Arial" w:cs="Arial"/>
          <w:sz w:val="24"/>
          <w:szCs w:val="24"/>
        </w:rPr>
      </w:pPr>
      <w:r w:rsidRPr="00423F0C">
        <w:rPr>
          <w:rFonts w:ascii="Arial" w:hAnsi="Arial" w:cs="Arial"/>
          <w:sz w:val="24"/>
          <w:szCs w:val="24"/>
        </w:rPr>
        <w:t>Глава МО «</w:t>
      </w:r>
      <w:proofErr w:type="spellStart"/>
      <w:r>
        <w:rPr>
          <w:rFonts w:ascii="Arial" w:hAnsi="Arial" w:cs="Arial"/>
          <w:sz w:val="24"/>
          <w:szCs w:val="24"/>
        </w:rPr>
        <w:t>Улейское</w:t>
      </w:r>
      <w:proofErr w:type="spellEnd"/>
      <w:r w:rsidRPr="00423F0C">
        <w:rPr>
          <w:rFonts w:ascii="Arial" w:hAnsi="Arial" w:cs="Arial"/>
          <w:sz w:val="24"/>
          <w:szCs w:val="24"/>
        </w:rPr>
        <w:t>»</w:t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 w:rsidRPr="00423F0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423F0C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423F0C">
        <w:rPr>
          <w:rFonts w:ascii="Arial" w:hAnsi="Arial" w:cs="Arial"/>
          <w:sz w:val="24"/>
          <w:szCs w:val="24"/>
        </w:rPr>
        <w:t xml:space="preserve">         </w:t>
      </w:r>
      <w:r w:rsidR="00EB61D5">
        <w:rPr>
          <w:rFonts w:ascii="Arial" w:hAnsi="Arial" w:cs="Arial"/>
          <w:sz w:val="24"/>
          <w:szCs w:val="24"/>
        </w:rPr>
        <w:t xml:space="preserve">  </w:t>
      </w:r>
      <w:r w:rsidRPr="00423F0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А</w:t>
      </w:r>
      <w:r w:rsidRPr="00423F0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А</w:t>
      </w:r>
      <w:r w:rsidRPr="00423F0C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</w:t>
      </w:r>
      <w:r w:rsidR="00EB61D5">
        <w:rPr>
          <w:rFonts w:ascii="Arial" w:hAnsi="Arial" w:cs="Arial"/>
          <w:sz w:val="24"/>
          <w:szCs w:val="24"/>
        </w:rPr>
        <w:t>рактаев</w:t>
      </w:r>
      <w:proofErr w:type="spellEnd"/>
    </w:p>
    <w:p w:rsidR="00512122" w:rsidRDefault="00512122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sectPr w:rsidR="00512122" w:rsidSect="006608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A7" w:rsidRDefault="00E061A7">
      <w:r>
        <w:separator/>
      </w:r>
    </w:p>
  </w:endnote>
  <w:endnote w:type="continuationSeparator" w:id="0">
    <w:p w:rsidR="00E061A7" w:rsidRDefault="00E0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5" w:rsidRDefault="00EB61D5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5" w:rsidRDefault="00EB61D5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5" w:rsidRDefault="00EB61D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A7" w:rsidRDefault="00E061A7">
      <w:r>
        <w:separator/>
      </w:r>
    </w:p>
  </w:footnote>
  <w:footnote w:type="continuationSeparator" w:id="0">
    <w:p w:rsidR="00E061A7" w:rsidRDefault="00E06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5" w:rsidRDefault="00EB61D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812487"/>
      <w:docPartObj>
        <w:docPartGallery w:val="Page Numbers (Top of Page)"/>
        <w:docPartUnique/>
      </w:docPartObj>
    </w:sdtPr>
    <w:sdtEndPr/>
    <w:sdtContent>
      <w:p w:rsidR="00EB61D5" w:rsidRDefault="005F44A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0D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61D5" w:rsidRDefault="00EB61D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5" w:rsidRDefault="00EB61D5">
    <w:pPr>
      <w:pStyle w:val="af7"/>
      <w:jc w:val="center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1FA"/>
    <w:rsid w:val="000845C5"/>
    <w:rsid w:val="00146C40"/>
    <w:rsid w:val="0020409D"/>
    <w:rsid w:val="00323BC9"/>
    <w:rsid w:val="00374EED"/>
    <w:rsid w:val="00382AC6"/>
    <w:rsid w:val="003A1AB2"/>
    <w:rsid w:val="00403B00"/>
    <w:rsid w:val="0043429B"/>
    <w:rsid w:val="0044310B"/>
    <w:rsid w:val="0046439E"/>
    <w:rsid w:val="004C5466"/>
    <w:rsid w:val="004E0955"/>
    <w:rsid w:val="00512122"/>
    <w:rsid w:val="005F44AC"/>
    <w:rsid w:val="006608C1"/>
    <w:rsid w:val="006901FA"/>
    <w:rsid w:val="006D3DE5"/>
    <w:rsid w:val="006F4721"/>
    <w:rsid w:val="00746313"/>
    <w:rsid w:val="008555C1"/>
    <w:rsid w:val="008C4CB4"/>
    <w:rsid w:val="008D2D9E"/>
    <w:rsid w:val="009A0744"/>
    <w:rsid w:val="00A14889"/>
    <w:rsid w:val="00A47CB3"/>
    <w:rsid w:val="00AB4515"/>
    <w:rsid w:val="00BC6DB4"/>
    <w:rsid w:val="00BE3420"/>
    <w:rsid w:val="00BF1C6E"/>
    <w:rsid w:val="00CB19F4"/>
    <w:rsid w:val="00CE7C31"/>
    <w:rsid w:val="00D06EFF"/>
    <w:rsid w:val="00E00F58"/>
    <w:rsid w:val="00E061A7"/>
    <w:rsid w:val="00E1044F"/>
    <w:rsid w:val="00E25933"/>
    <w:rsid w:val="00E56572"/>
    <w:rsid w:val="00E6297B"/>
    <w:rsid w:val="00E93C68"/>
    <w:rsid w:val="00EB61D5"/>
    <w:rsid w:val="00F920D3"/>
    <w:rsid w:val="00FA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C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08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608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608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608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08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608C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608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608C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608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608C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608C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608C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608C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608C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608C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608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608C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608C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608C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608C1"/>
    <w:rPr>
      <w:sz w:val="24"/>
      <w:szCs w:val="24"/>
    </w:rPr>
  </w:style>
  <w:style w:type="character" w:customStyle="1" w:styleId="QuoteChar">
    <w:name w:val="Quote Char"/>
    <w:uiPriority w:val="29"/>
    <w:rsid w:val="006608C1"/>
    <w:rPr>
      <w:i/>
    </w:rPr>
  </w:style>
  <w:style w:type="character" w:customStyle="1" w:styleId="IntenseQuoteChar">
    <w:name w:val="Intense Quote Char"/>
    <w:uiPriority w:val="30"/>
    <w:rsid w:val="006608C1"/>
    <w:rPr>
      <w:i/>
    </w:rPr>
  </w:style>
  <w:style w:type="character" w:customStyle="1" w:styleId="FootnoteTextChar">
    <w:name w:val="Footnote Text Char"/>
    <w:uiPriority w:val="99"/>
    <w:rsid w:val="006608C1"/>
    <w:rPr>
      <w:sz w:val="18"/>
    </w:rPr>
  </w:style>
  <w:style w:type="character" w:customStyle="1" w:styleId="EndnoteTextChar">
    <w:name w:val="Endnote Text Char"/>
    <w:uiPriority w:val="99"/>
    <w:rsid w:val="006608C1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6608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608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6608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6608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608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608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608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608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608C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608C1"/>
    <w:pPr>
      <w:ind w:left="720"/>
      <w:contextualSpacing/>
    </w:pPr>
  </w:style>
  <w:style w:type="paragraph" w:styleId="a4">
    <w:name w:val="No Spacing"/>
    <w:uiPriority w:val="1"/>
    <w:qFormat/>
    <w:rsid w:val="006608C1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608C1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608C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608C1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608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608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608C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608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608C1"/>
    <w:rPr>
      <w:i/>
    </w:rPr>
  </w:style>
  <w:style w:type="character" w:customStyle="1" w:styleId="HeaderChar">
    <w:name w:val="Header Char"/>
    <w:basedOn w:val="a0"/>
    <w:uiPriority w:val="99"/>
    <w:rsid w:val="006608C1"/>
  </w:style>
  <w:style w:type="character" w:customStyle="1" w:styleId="FooterChar">
    <w:name w:val="Footer Char"/>
    <w:basedOn w:val="a0"/>
    <w:uiPriority w:val="99"/>
    <w:rsid w:val="006608C1"/>
  </w:style>
  <w:style w:type="paragraph" w:styleId="ab">
    <w:name w:val="caption"/>
    <w:basedOn w:val="a"/>
    <w:next w:val="a"/>
    <w:uiPriority w:val="35"/>
    <w:semiHidden/>
    <w:unhideWhenUsed/>
    <w:qFormat/>
    <w:rsid w:val="006608C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6608C1"/>
  </w:style>
  <w:style w:type="table" w:styleId="ac">
    <w:name w:val="Table Grid"/>
    <w:basedOn w:val="a1"/>
    <w:uiPriority w:val="59"/>
    <w:rsid w:val="006608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608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6608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6608C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608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608C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6608C1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6608C1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6608C1"/>
    <w:rPr>
      <w:sz w:val="18"/>
    </w:rPr>
  </w:style>
  <w:style w:type="character" w:styleId="af0">
    <w:name w:val="footnote reference"/>
    <w:basedOn w:val="a0"/>
    <w:uiPriority w:val="99"/>
    <w:unhideWhenUsed/>
    <w:rsid w:val="006608C1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6608C1"/>
  </w:style>
  <w:style w:type="character" w:customStyle="1" w:styleId="af2">
    <w:name w:val="Текст концевой сноски Знак"/>
    <w:link w:val="af1"/>
    <w:uiPriority w:val="99"/>
    <w:rsid w:val="006608C1"/>
    <w:rPr>
      <w:sz w:val="20"/>
    </w:rPr>
  </w:style>
  <w:style w:type="character" w:styleId="af3">
    <w:name w:val="endnote reference"/>
    <w:basedOn w:val="a0"/>
    <w:uiPriority w:val="99"/>
    <w:semiHidden/>
    <w:unhideWhenUsed/>
    <w:rsid w:val="006608C1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608C1"/>
    <w:pPr>
      <w:spacing w:after="57"/>
    </w:pPr>
  </w:style>
  <w:style w:type="paragraph" w:styleId="23">
    <w:name w:val="toc 2"/>
    <w:basedOn w:val="a"/>
    <w:next w:val="a"/>
    <w:uiPriority w:val="39"/>
    <w:unhideWhenUsed/>
    <w:rsid w:val="006608C1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608C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608C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608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608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608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608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608C1"/>
    <w:pPr>
      <w:spacing w:after="57"/>
      <w:ind w:left="2268"/>
    </w:pPr>
  </w:style>
  <w:style w:type="paragraph" w:styleId="af4">
    <w:name w:val="TOC Heading"/>
    <w:uiPriority w:val="39"/>
    <w:unhideWhenUsed/>
    <w:rsid w:val="006608C1"/>
  </w:style>
  <w:style w:type="paragraph" w:styleId="af5">
    <w:name w:val="table of figures"/>
    <w:basedOn w:val="a"/>
    <w:next w:val="a"/>
    <w:uiPriority w:val="99"/>
    <w:unhideWhenUsed/>
    <w:rsid w:val="006608C1"/>
  </w:style>
  <w:style w:type="paragraph" w:customStyle="1" w:styleId="ConsPlusNormal">
    <w:name w:val="ConsPlusNormal"/>
    <w:rsid w:val="006608C1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rsid w:val="006608C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rsid w:val="006608C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6608C1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6608C1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608C1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rsid w:val="006608C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608C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608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270AD-452D-4C10-8D8F-A4C18E98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Ольга Александровна</dc:creator>
  <cp:lastModifiedBy>Дума</cp:lastModifiedBy>
  <cp:revision>18</cp:revision>
  <dcterms:created xsi:type="dcterms:W3CDTF">2024-09-18T04:17:00Z</dcterms:created>
  <dcterms:modified xsi:type="dcterms:W3CDTF">2024-11-08T01:14:00Z</dcterms:modified>
</cp:coreProperties>
</file>